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5DD20" w14:textId="77777777" w:rsidR="00874881" w:rsidRDefault="00874881">
      <w:pPr>
        <w:jc w:val="center"/>
        <w:rPr>
          <w:rFonts w:ascii="Times New Roman" w:hAnsi="Times New Roman"/>
          <w:sz w:val="36"/>
        </w:rPr>
      </w:pPr>
      <w:r>
        <w:rPr>
          <w:rFonts w:ascii="Times New Roman" w:hAnsi="Times New Roman"/>
          <w:sz w:val="36"/>
        </w:rPr>
        <w:t>Central Texas Electric Cooperative, Inc.</w:t>
      </w:r>
    </w:p>
    <w:p w14:paraId="4D51120E" w14:textId="77777777" w:rsidR="00874881" w:rsidRPr="002749A8" w:rsidRDefault="00874881">
      <w:pPr>
        <w:rPr>
          <w:rFonts w:ascii="Times New Roman" w:hAnsi="Times New Roman"/>
          <w:szCs w:val="24"/>
        </w:rPr>
      </w:pPr>
    </w:p>
    <w:p w14:paraId="3A2E7F79" w14:textId="77777777" w:rsidR="00874881" w:rsidRPr="00F215B9" w:rsidRDefault="00874881">
      <w:pPr>
        <w:pStyle w:val="Heading1"/>
        <w:rPr>
          <w:rFonts w:ascii="Times New Roman" w:hAnsi="Times New Roman"/>
          <w:sz w:val="32"/>
        </w:rPr>
      </w:pPr>
      <w:r w:rsidRPr="00F215B9">
        <w:rPr>
          <w:rFonts w:ascii="Times New Roman" w:hAnsi="Times New Roman"/>
          <w:sz w:val="32"/>
        </w:rPr>
        <w:t>Position Description</w:t>
      </w:r>
    </w:p>
    <w:p w14:paraId="2E1AE4B7" w14:textId="77777777" w:rsidR="00083770" w:rsidRDefault="00083770">
      <w:pPr>
        <w:rPr>
          <w:rFonts w:ascii="Times New Roman" w:hAnsi="Times New Roman"/>
        </w:rPr>
      </w:pPr>
    </w:p>
    <w:p w14:paraId="51BCAC3D" w14:textId="75A97D1A" w:rsidR="00874881" w:rsidRPr="003C436A" w:rsidRDefault="00874881" w:rsidP="00E572F6">
      <w:pPr>
        <w:spacing w:line="276" w:lineRule="auto"/>
        <w:rPr>
          <w:rFonts w:ascii="Times New Roman" w:hAnsi="Times New Roman"/>
          <w:sz w:val="22"/>
          <w:szCs w:val="22"/>
        </w:rPr>
      </w:pPr>
      <w:r w:rsidRPr="003C436A">
        <w:rPr>
          <w:rFonts w:ascii="Times New Roman" w:hAnsi="Times New Roman"/>
          <w:sz w:val="26"/>
          <w:szCs w:val="26"/>
        </w:rPr>
        <w:t>Position:</w:t>
      </w:r>
      <w:r w:rsidR="007E0CA5" w:rsidRPr="003C436A">
        <w:rPr>
          <w:rFonts w:ascii="Times New Roman" w:hAnsi="Times New Roman"/>
          <w:sz w:val="26"/>
          <w:szCs w:val="26"/>
        </w:rPr>
        <w:tab/>
      </w:r>
      <w:r w:rsidR="00F2001A" w:rsidRPr="003C436A">
        <w:rPr>
          <w:rFonts w:ascii="Times New Roman" w:hAnsi="Times New Roman"/>
          <w:sz w:val="22"/>
          <w:szCs w:val="22"/>
        </w:rPr>
        <w:t>Safety and Loss Control Manager</w:t>
      </w:r>
    </w:p>
    <w:p w14:paraId="381A5B2E" w14:textId="77777777" w:rsidR="00F215B9" w:rsidRPr="003C436A" w:rsidRDefault="00F215B9" w:rsidP="00E572F6">
      <w:pPr>
        <w:spacing w:line="276" w:lineRule="auto"/>
        <w:rPr>
          <w:rFonts w:ascii="Times New Roman" w:hAnsi="Times New Roman"/>
          <w:sz w:val="22"/>
          <w:szCs w:val="22"/>
        </w:rPr>
      </w:pPr>
    </w:p>
    <w:p w14:paraId="020841BC" w14:textId="7272C5C7" w:rsidR="00874881" w:rsidRPr="003C436A" w:rsidRDefault="00874881" w:rsidP="00E572F6">
      <w:pPr>
        <w:spacing w:line="276" w:lineRule="auto"/>
        <w:rPr>
          <w:rFonts w:ascii="Times New Roman" w:hAnsi="Times New Roman"/>
          <w:sz w:val="22"/>
          <w:szCs w:val="22"/>
        </w:rPr>
      </w:pPr>
      <w:r w:rsidRPr="003C436A">
        <w:rPr>
          <w:rFonts w:ascii="Times New Roman" w:hAnsi="Times New Roman"/>
          <w:sz w:val="22"/>
          <w:szCs w:val="22"/>
        </w:rPr>
        <w:t>Rep</w:t>
      </w:r>
      <w:r w:rsidR="007E0CA5" w:rsidRPr="003C436A">
        <w:rPr>
          <w:rFonts w:ascii="Times New Roman" w:hAnsi="Times New Roman"/>
          <w:sz w:val="22"/>
          <w:szCs w:val="22"/>
        </w:rPr>
        <w:t>orts to:</w:t>
      </w:r>
      <w:r w:rsidR="007E0CA5" w:rsidRPr="003C436A">
        <w:rPr>
          <w:rFonts w:ascii="Times New Roman" w:hAnsi="Times New Roman"/>
          <w:sz w:val="22"/>
          <w:szCs w:val="22"/>
        </w:rPr>
        <w:tab/>
      </w:r>
      <w:r w:rsidR="00950F20" w:rsidRPr="003C436A">
        <w:rPr>
          <w:rFonts w:ascii="Times New Roman" w:hAnsi="Times New Roman"/>
          <w:sz w:val="22"/>
          <w:szCs w:val="22"/>
        </w:rPr>
        <w:t>Chief Executive Officer</w:t>
      </w:r>
    </w:p>
    <w:p w14:paraId="11CE8B3D" w14:textId="54AB42EF" w:rsidR="00874881" w:rsidRPr="003C436A" w:rsidRDefault="007E0CA5" w:rsidP="00E572F6">
      <w:pPr>
        <w:spacing w:line="276" w:lineRule="auto"/>
        <w:rPr>
          <w:rFonts w:ascii="Times New Roman" w:hAnsi="Times New Roman"/>
          <w:sz w:val="22"/>
          <w:szCs w:val="22"/>
        </w:rPr>
      </w:pPr>
      <w:r w:rsidRPr="003C436A">
        <w:rPr>
          <w:rFonts w:ascii="Times New Roman" w:hAnsi="Times New Roman"/>
          <w:sz w:val="22"/>
          <w:szCs w:val="22"/>
        </w:rPr>
        <w:t>FLSA Status:</w:t>
      </w:r>
      <w:r w:rsidRPr="003C436A">
        <w:rPr>
          <w:rFonts w:ascii="Times New Roman" w:hAnsi="Times New Roman"/>
          <w:sz w:val="22"/>
          <w:szCs w:val="22"/>
        </w:rPr>
        <w:tab/>
        <w:t>E</w:t>
      </w:r>
      <w:r w:rsidR="00874881" w:rsidRPr="003C436A">
        <w:rPr>
          <w:rFonts w:ascii="Times New Roman" w:hAnsi="Times New Roman"/>
          <w:sz w:val="22"/>
          <w:szCs w:val="22"/>
        </w:rPr>
        <w:t>xempt</w:t>
      </w:r>
    </w:p>
    <w:p w14:paraId="4933AEC7" w14:textId="77777777" w:rsidR="00E572F6" w:rsidRPr="003C436A" w:rsidRDefault="00E572F6" w:rsidP="00E572F6">
      <w:pPr>
        <w:rPr>
          <w:rFonts w:ascii="Times New Roman" w:hAnsi="Times New Roman"/>
          <w:sz w:val="22"/>
          <w:szCs w:val="22"/>
        </w:rPr>
      </w:pPr>
    </w:p>
    <w:p w14:paraId="59D0182A" w14:textId="441ABD58" w:rsidR="00EC6614" w:rsidRPr="003C436A" w:rsidRDefault="00874881" w:rsidP="0037082F">
      <w:pPr>
        <w:rPr>
          <w:rFonts w:ascii="Times New Roman" w:hAnsi="Times New Roman"/>
          <w:sz w:val="26"/>
          <w:szCs w:val="26"/>
        </w:rPr>
      </w:pPr>
      <w:r w:rsidRPr="003C436A">
        <w:rPr>
          <w:rFonts w:ascii="Times New Roman" w:hAnsi="Times New Roman"/>
          <w:sz w:val="26"/>
          <w:szCs w:val="26"/>
        </w:rPr>
        <w:t>Position Summary:</w:t>
      </w:r>
      <w:r w:rsidR="00705D89" w:rsidRPr="003C436A">
        <w:rPr>
          <w:rFonts w:ascii="Times New Roman" w:hAnsi="Times New Roman"/>
          <w:sz w:val="26"/>
          <w:szCs w:val="26"/>
        </w:rPr>
        <w:tab/>
        <w:t xml:space="preserve">  </w:t>
      </w:r>
    </w:p>
    <w:p w14:paraId="50DEB13C" w14:textId="77777777" w:rsidR="0037082F" w:rsidRPr="005955CC" w:rsidRDefault="0037082F" w:rsidP="0037082F">
      <w:pPr>
        <w:rPr>
          <w:rFonts w:ascii="Times New Roman" w:hAnsi="Times New Roman"/>
          <w:sz w:val="20"/>
        </w:rPr>
      </w:pPr>
    </w:p>
    <w:p w14:paraId="173D4D74" w14:textId="4F9813DD" w:rsidR="00F2001A" w:rsidRPr="003C436A" w:rsidRDefault="00F2001A" w:rsidP="00F2001A">
      <w:pPr>
        <w:rPr>
          <w:rFonts w:ascii="Times New Roman" w:hAnsi="Times New Roman"/>
          <w:sz w:val="23"/>
          <w:szCs w:val="23"/>
        </w:rPr>
      </w:pPr>
      <w:r w:rsidRPr="003C436A">
        <w:rPr>
          <w:rFonts w:ascii="Times New Roman" w:hAnsi="Times New Roman"/>
          <w:spacing w:val="-2"/>
          <w:sz w:val="23"/>
          <w:szCs w:val="23"/>
        </w:rPr>
        <w:t xml:space="preserve">To manage the safety and loss control programs to </w:t>
      </w:r>
      <w:r w:rsidR="009574B7" w:rsidRPr="003C436A">
        <w:rPr>
          <w:rFonts w:ascii="Times New Roman" w:hAnsi="Times New Roman"/>
          <w:spacing w:val="-2"/>
          <w:sz w:val="23"/>
          <w:szCs w:val="23"/>
        </w:rPr>
        <w:t>ensure</w:t>
      </w:r>
      <w:r w:rsidRPr="003C436A">
        <w:rPr>
          <w:rFonts w:ascii="Times New Roman" w:hAnsi="Times New Roman"/>
          <w:spacing w:val="-2"/>
          <w:sz w:val="23"/>
          <w:szCs w:val="23"/>
        </w:rPr>
        <w:t xml:space="preserve"> all employees have proper training, knowledge, and tools to enable them to perform their jobs safely and effectively</w:t>
      </w:r>
      <w:r w:rsidR="00335C6F" w:rsidRPr="003C436A">
        <w:rPr>
          <w:rFonts w:ascii="Times New Roman" w:hAnsi="Times New Roman"/>
          <w:spacing w:val="-2"/>
          <w:sz w:val="23"/>
          <w:szCs w:val="23"/>
        </w:rPr>
        <w:t xml:space="preserve">. </w:t>
      </w:r>
      <w:r w:rsidRPr="003C436A">
        <w:rPr>
          <w:rFonts w:ascii="Times New Roman" w:hAnsi="Times New Roman"/>
          <w:spacing w:val="-2"/>
          <w:sz w:val="23"/>
          <w:szCs w:val="23"/>
        </w:rPr>
        <w:t>Coordinate and administer the physical skills testing of the Apprentice Lineman Training Program.  Investigate accidents</w:t>
      </w:r>
      <w:r w:rsidR="009574B7" w:rsidRPr="003C436A">
        <w:rPr>
          <w:rFonts w:ascii="Times New Roman" w:hAnsi="Times New Roman"/>
          <w:spacing w:val="-2"/>
          <w:sz w:val="23"/>
          <w:szCs w:val="23"/>
        </w:rPr>
        <w:t xml:space="preserve"> and meter tampering</w:t>
      </w:r>
      <w:r w:rsidRPr="003C436A">
        <w:rPr>
          <w:rFonts w:ascii="Times New Roman" w:hAnsi="Times New Roman"/>
          <w:spacing w:val="-2"/>
          <w:sz w:val="23"/>
          <w:szCs w:val="23"/>
        </w:rPr>
        <w:t>, determine OSHA recordability</w:t>
      </w:r>
      <w:r w:rsidR="009574B7" w:rsidRPr="003C436A">
        <w:rPr>
          <w:rFonts w:ascii="Times New Roman" w:hAnsi="Times New Roman"/>
          <w:spacing w:val="-2"/>
          <w:sz w:val="23"/>
          <w:szCs w:val="23"/>
        </w:rPr>
        <w:t>,</w:t>
      </w:r>
      <w:r w:rsidRPr="003C436A">
        <w:rPr>
          <w:rFonts w:ascii="Times New Roman" w:hAnsi="Times New Roman"/>
          <w:spacing w:val="-2"/>
          <w:sz w:val="23"/>
          <w:szCs w:val="23"/>
        </w:rPr>
        <w:t xml:space="preserve"> and ensure required reporting is accurate and compliant.</w:t>
      </w:r>
    </w:p>
    <w:p w14:paraId="740A6E4E" w14:textId="4FE0CB5F" w:rsidR="006850F1" w:rsidRPr="00937A94" w:rsidRDefault="006850F1" w:rsidP="006850F1">
      <w:pPr>
        <w:numPr>
          <w:ilvl w:val="12"/>
          <w:numId w:val="0"/>
        </w:numPr>
        <w:tabs>
          <w:tab w:val="left" w:pos="1440"/>
        </w:tabs>
        <w:jc w:val="both"/>
        <w:rPr>
          <w:rFonts w:ascii="Times New Roman" w:hAnsi="Times New Roman"/>
          <w:szCs w:val="24"/>
        </w:rPr>
      </w:pPr>
    </w:p>
    <w:p w14:paraId="078F3100" w14:textId="111F6664" w:rsidR="00874881" w:rsidRPr="003C436A" w:rsidRDefault="00874881" w:rsidP="00010EF4">
      <w:pPr>
        <w:rPr>
          <w:rFonts w:ascii="Times New Roman" w:hAnsi="Times New Roman"/>
          <w:sz w:val="26"/>
          <w:szCs w:val="26"/>
        </w:rPr>
      </w:pPr>
      <w:r w:rsidRPr="003C436A">
        <w:rPr>
          <w:rFonts w:ascii="Times New Roman" w:hAnsi="Times New Roman"/>
          <w:sz w:val="26"/>
          <w:szCs w:val="26"/>
        </w:rPr>
        <w:t>Essential Duties and Responsibilities:</w:t>
      </w:r>
    </w:p>
    <w:p w14:paraId="7CA7B7E2" w14:textId="77777777" w:rsidR="00D14C2C" w:rsidRPr="005955CC" w:rsidRDefault="00D14C2C" w:rsidP="00010EF4">
      <w:pPr>
        <w:rPr>
          <w:rFonts w:ascii="Times New Roman" w:hAnsi="Times New Roman"/>
          <w:sz w:val="20"/>
        </w:rPr>
      </w:pPr>
    </w:p>
    <w:p w14:paraId="7AB3BC79" w14:textId="34D81411" w:rsidR="003C436A" w:rsidRPr="005955CC" w:rsidRDefault="003C436A" w:rsidP="003C436A">
      <w:pPr>
        <w:pStyle w:val="ListParagraph"/>
        <w:numPr>
          <w:ilvl w:val="0"/>
          <w:numId w:val="17"/>
        </w:numPr>
        <w:tabs>
          <w:tab w:val="left" w:pos="810"/>
        </w:tabs>
        <w:spacing w:after="0" w:line="240" w:lineRule="auto"/>
        <w:ind w:left="720" w:hanging="450"/>
        <w:rPr>
          <w:rFonts w:ascii="Times New Roman" w:hAnsi="Times New Roman"/>
        </w:rPr>
      </w:pPr>
      <w:r w:rsidRPr="005955CC">
        <w:rPr>
          <w:rFonts w:ascii="Times New Roman" w:hAnsi="Times New Roman"/>
        </w:rPr>
        <w:t xml:space="preserve">Responsible for </w:t>
      </w:r>
      <w:r w:rsidR="005955CC" w:rsidRPr="005955CC">
        <w:rPr>
          <w:rFonts w:ascii="Times New Roman" w:hAnsi="Times New Roman"/>
        </w:rPr>
        <w:t>s</w:t>
      </w:r>
      <w:r w:rsidRPr="005955CC">
        <w:rPr>
          <w:rFonts w:ascii="Times New Roman" w:hAnsi="Times New Roman"/>
        </w:rPr>
        <w:t xml:space="preserve">afety </w:t>
      </w:r>
      <w:r w:rsidR="005955CC" w:rsidRPr="005955CC">
        <w:rPr>
          <w:rFonts w:ascii="Times New Roman" w:hAnsi="Times New Roman"/>
        </w:rPr>
        <w:t>m</w:t>
      </w:r>
      <w:r w:rsidRPr="005955CC">
        <w:rPr>
          <w:rFonts w:ascii="Times New Roman" w:hAnsi="Times New Roman"/>
        </w:rPr>
        <w:t>eetings and programs for employees, general public and local schools</w:t>
      </w:r>
      <w:r w:rsidR="005955CC" w:rsidRPr="005955CC">
        <w:rPr>
          <w:rFonts w:ascii="Times New Roman" w:hAnsi="Times New Roman"/>
        </w:rPr>
        <w:t>, i</w:t>
      </w:r>
      <w:r w:rsidRPr="005955CC">
        <w:rPr>
          <w:rFonts w:ascii="Times New Roman" w:hAnsi="Times New Roman"/>
        </w:rPr>
        <w:t>ncluding design, organization, leading and documentation.</w:t>
      </w:r>
    </w:p>
    <w:p w14:paraId="5C526A69" w14:textId="55C525BC" w:rsidR="003C436A" w:rsidRPr="005955CC" w:rsidRDefault="00F0037E" w:rsidP="003C436A">
      <w:pPr>
        <w:pStyle w:val="ListParagraph"/>
        <w:numPr>
          <w:ilvl w:val="0"/>
          <w:numId w:val="17"/>
        </w:numPr>
        <w:tabs>
          <w:tab w:val="left" w:pos="810"/>
        </w:tabs>
        <w:spacing w:after="0" w:line="240" w:lineRule="auto"/>
        <w:ind w:left="720" w:hanging="450"/>
        <w:rPr>
          <w:rFonts w:ascii="Times New Roman" w:hAnsi="Times New Roman"/>
        </w:rPr>
      </w:pPr>
      <w:r>
        <w:rPr>
          <w:rFonts w:ascii="Times New Roman" w:hAnsi="Times New Roman"/>
        </w:rPr>
        <w:t>Develop and m</w:t>
      </w:r>
      <w:r w:rsidR="003C436A" w:rsidRPr="005955CC">
        <w:rPr>
          <w:rFonts w:ascii="Times New Roman" w:hAnsi="Times New Roman"/>
        </w:rPr>
        <w:t xml:space="preserve">anage </w:t>
      </w:r>
      <w:r w:rsidR="005955CC" w:rsidRPr="005955CC">
        <w:rPr>
          <w:rFonts w:ascii="Times New Roman" w:hAnsi="Times New Roman"/>
        </w:rPr>
        <w:t>CTEC</w:t>
      </w:r>
      <w:r w:rsidR="003C436A" w:rsidRPr="005955CC">
        <w:rPr>
          <w:rFonts w:ascii="Times New Roman" w:hAnsi="Times New Roman"/>
        </w:rPr>
        <w:t xml:space="preserve"> Lineman </w:t>
      </w:r>
      <w:r>
        <w:rPr>
          <w:rFonts w:ascii="Times New Roman" w:hAnsi="Times New Roman"/>
        </w:rPr>
        <w:t>training</w:t>
      </w:r>
      <w:r w:rsidR="003C436A" w:rsidRPr="005955CC">
        <w:rPr>
          <w:rFonts w:ascii="Times New Roman" w:hAnsi="Times New Roman"/>
        </w:rPr>
        <w:t xml:space="preserve"> program</w:t>
      </w:r>
      <w:r w:rsidR="00613C0B" w:rsidRPr="005955CC">
        <w:rPr>
          <w:rFonts w:ascii="Times New Roman" w:hAnsi="Times New Roman"/>
        </w:rPr>
        <w:t xml:space="preserve">. </w:t>
      </w:r>
    </w:p>
    <w:p w14:paraId="60C9331B" w14:textId="77777777" w:rsidR="003C436A" w:rsidRPr="005955CC" w:rsidRDefault="003C436A" w:rsidP="003C436A">
      <w:pPr>
        <w:pStyle w:val="ListParagraph"/>
        <w:numPr>
          <w:ilvl w:val="0"/>
          <w:numId w:val="17"/>
        </w:numPr>
        <w:tabs>
          <w:tab w:val="left" w:pos="810"/>
        </w:tabs>
        <w:spacing w:after="0" w:line="240" w:lineRule="auto"/>
        <w:ind w:left="720" w:hanging="450"/>
        <w:rPr>
          <w:rFonts w:ascii="Times New Roman" w:hAnsi="Times New Roman"/>
        </w:rPr>
      </w:pPr>
      <w:r w:rsidRPr="005955CC">
        <w:rPr>
          <w:rFonts w:ascii="Times New Roman" w:hAnsi="Times New Roman"/>
        </w:rPr>
        <w:t>Responsible for investigating all accidents, which may include vehicle accidents, employee accidents, electrical contacts, and any other accident which may be a “near-miss” or require further investigation.</w:t>
      </w:r>
    </w:p>
    <w:p w14:paraId="21BA8168" w14:textId="77777777" w:rsidR="003C436A" w:rsidRPr="005955CC" w:rsidRDefault="003C436A" w:rsidP="003C436A">
      <w:pPr>
        <w:pStyle w:val="ListParagraph"/>
        <w:numPr>
          <w:ilvl w:val="0"/>
          <w:numId w:val="17"/>
        </w:numPr>
        <w:tabs>
          <w:tab w:val="left" w:pos="810"/>
        </w:tabs>
        <w:spacing w:after="0" w:line="240" w:lineRule="auto"/>
        <w:ind w:left="720" w:hanging="450"/>
        <w:rPr>
          <w:rFonts w:ascii="Times New Roman" w:hAnsi="Times New Roman"/>
        </w:rPr>
      </w:pPr>
      <w:r w:rsidRPr="005955CC">
        <w:rPr>
          <w:rFonts w:ascii="Times New Roman" w:hAnsi="Times New Roman"/>
        </w:rPr>
        <w:t>Responsible for the filing of appropriate claims and reports for insurance, compliance and records as required by law and cooperative policy.</w:t>
      </w:r>
    </w:p>
    <w:p w14:paraId="0B032A28" w14:textId="4F77EFA5" w:rsidR="003C436A" w:rsidRPr="005955CC" w:rsidRDefault="003C436A" w:rsidP="003C436A">
      <w:pPr>
        <w:pStyle w:val="ListParagraph"/>
        <w:numPr>
          <w:ilvl w:val="0"/>
          <w:numId w:val="17"/>
        </w:numPr>
        <w:tabs>
          <w:tab w:val="left" w:pos="810"/>
        </w:tabs>
        <w:spacing w:after="0" w:line="240" w:lineRule="auto"/>
        <w:ind w:left="720" w:hanging="450"/>
        <w:rPr>
          <w:rFonts w:ascii="Times New Roman" w:hAnsi="Times New Roman"/>
        </w:rPr>
      </w:pPr>
      <w:r w:rsidRPr="005955CC">
        <w:rPr>
          <w:rFonts w:ascii="Times New Roman" w:hAnsi="Times New Roman"/>
        </w:rPr>
        <w:t xml:space="preserve">Coordinate on-site inspection of crews and field personnel to </w:t>
      </w:r>
      <w:r w:rsidR="00F0037E">
        <w:rPr>
          <w:rFonts w:ascii="Times New Roman" w:hAnsi="Times New Roman"/>
        </w:rPr>
        <w:t>ensure</w:t>
      </w:r>
      <w:r w:rsidRPr="005955CC">
        <w:rPr>
          <w:rFonts w:ascii="Times New Roman" w:hAnsi="Times New Roman"/>
        </w:rPr>
        <w:t xml:space="preserve"> compliance with safe working procedures. Inspect warehouse</w:t>
      </w:r>
      <w:r w:rsidR="00F0037E">
        <w:rPr>
          <w:rFonts w:ascii="Times New Roman" w:hAnsi="Times New Roman"/>
        </w:rPr>
        <w:t>s</w:t>
      </w:r>
      <w:r w:rsidRPr="005955CC">
        <w:rPr>
          <w:rFonts w:ascii="Times New Roman" w:hAnsi="Times New Roman"/>
        </w:rPr>
        <w:t>, offices, storage yards and substations to determine that they are maintained in a safe and orderly manner.</w:t>
      </w:r>
    </w:p>
    <w:p w14:paraId="1374FCED" w14:textId="2F0B87FA" w:rsidR="003C436A" w:rsidRPr="005955CC" w:rsidRDefault="003C436A" w:rsidP="003C436A">
      <w:pPr>
        <w:pStyle w:val="ListParagraph"/>
        <w:numPr>
          <w:ilvl w:val="0"/>
          <w:numId w:val="17"/>
        </w:numPr>
        <w:tabs>
          <w:tab w:val="left" w:pos="810"/>
        </w:tabs>
        <w:spacing w:after="0" w:line="240" w:lineRule="auto"/>
        <w:ind w:left="720" w:hanging="450"/>
        <w:rPr>
          <w:rFonts w:ascii="Times New Roman" w:hAnsi="Times New Roman"/>
        </w:rPr>
      </w:pPr>
      <w:r w:rsidRPr="005955CC">
        <w:rPr>
          <w:rFonts w:ascii="Times New Roman" w:hAnsi="Times New Roman"/>
        </w:rPr>
        <w:t>Shall be knowledgeable in all applicable safety codes as they pertain to the cooperative’s business activities and any accidents that occur therein, including but not limited to the National Electric Safety Code</w:t>
      </w:r>
      <w:r w:rsidR="005955CC" w:rsidRPr="005955CC">
        <w:rPr>
          <w:rFonts w:ascii="Times New Roman" w:hAnsi="Times New Roman"/>
        </w:rPr>
        <w:t xml:space="preserve"> (NESC)</w:t>
      </w:r>
      <w:r w:rsidRPr="005955CC">
        <w:rPr>
          <w:rFonts w:ascii="Times New Roman" w:hAnsi="Times New Roman"/>
        </w:rPr>
        <w:t xml:space="preserve">, Worker’s Compensation programs and OSHA rules and regulations. </w:t>
      </w:r>
    </w:p>
    <w:p w14:paraId="0A17D303" w14:textId="1B288A8D" w:rsidR="003C436A" w:rsidRPr="005955CC" w:rsidRDefault="003C436A" w:rsidP="003C436A">
      <w:pPr>
        <w:pStyle w:val="ListParagraph"/>
        <w:numPr>
          <w:ilvl w:val="0"/>
          <w:numId w:val="17"/>
        </w:numPr>
        <w:tabs>
          <w:tab w:val="left" w:pos="810"/>
        </w:tabs>
        <w:spacing w:after="0" w:line="240" w:lineRule="auto"/>
        <w:ind w:left="720" w:hanging="450"/>
        <w:rPr>
          <w:rFonts w:ascii="Times New Roman" w:hAnsi="Times New Roman"/>
        </w:rPr>
      </w:pPr>
      <w:r w:rsidRPr="005955CC">
        <w:rPr>
          <w:rFonts w:ascii="Times New Roman" w:hAnsi="Times New Roman"/>
        </w:rPr>
        <w:t xml:space="preserve">Administer the Worker’s Compensation and Occupational Safety, Health Administration </w:t>
      </w:r>
      <w:r w:rsidR="005955CC" w:rsidRPr="005955CC">
        <w:rPr>
          <w:rFonts w:ascii="Times New Roman" w:hAnsi="Times New Roman"/>
        </w:rPr>
        <w:t xml:space="preserve">(OSHA) </w:t>
      </w:r>
      <w:r w:rsidRPr="005955CC">
        <w:rPr>
          <w:rFonts w:ascii="Times New Roman" w:hAnsi="Times New Roman"/>
        </w:rPr>
        <w:t>Programs and Liability Insurance Programs.</w:t>
      </w:r>
    </w:p>
    <w:p w14:paraId="4F06D56F" w14:textId="53A7BEF3" w:rsidR="003C436A" w:rsidRPr="005955CC" w:rsidRDefault="003C436A" w:rsidP="003C436A">
      <w:pPr>
        <w:pStyle w:val="ListParagraph"/>
        <w:numPr>
          <w:ilvl w:val="0"/>
          <w:numId w:val="17"/>
        </w:numPr>
        <w:tabs>
          <w:tab w:val="left" w:pos="810"/>
        </w:tabs>
        <w:spacing w:after="0" w:line="240" w:lineRule="auto"/>
        <w:ind w:left="720" w:hanging="450"/>
        <w:rPr>
          <w:rFonts w:ascii="Times New Roman" w:hAnsi="Times New Roman"/>
        </w:rPr>
      </w:pPr>
      <w:r w:rsidRPr="005955CC">
        <w:rPr>
          <w:rFonts w:ascii="Times New Roman" w:hAnsi="Times New Roman"/>
        </w:rPr>
        <w:t xml:space="preserve">Responsible for </w:t>
      </w:r>
      <w:r w:rsidR="005955CC" w:rsidRPr="005955CC">
        <w:rPr>
          <w:rFonts w:ascii="Times New Roman" w:hAnsi="Times New Roman"/>
        </w:rPr>
        <w:t xml:space="preserve">coordinating </w:t>
      </w:r>
      <w:r w:rsidRPr="005955CC">
        <w:rPr>
          <w:rFonts w:ascii="Times New Roman" w:hAnsi="Times New Roman"/>
        </w:rPr>
        <w:t xml:space="preserve">testing </w:t>
      </w:r>
      <w:r w:rsidR="005955CC" w:rsidRPr="005955CC">
        <w:rPr>
          <w:rFonts w:ascii="Times New Roman" w:hAnsi="Times New Roman"/>
        </w:rPr>
        <w:t xml:space="preserve">of </w:t>
      </w:r>
      <w:r w:rsidRPr="005955CC">
        <w:rPr>
          <w:rFonts w:ascii="Times New Roman" w:hAnsi="Times New Roman"/>
        </w:rPr>
        <w:t>all system Personal Protective Equipment; including grounds, hot sticks, extension sticks, rubber gloves, and other equipment as required.</w:t>
      </w:r>
    </w:p>
    <w:p w14:paraId="5436D7C4" w14:textId="3A653957" w:rsidR="003C436A" w:rsidRPr="005955CC" w:rsidRDefault="003C436A" w:rsidP="003C436A">
      <w:pPr>
        <w:pStyle w:val="ListParagraph"/>
        <w:numPr>
          <w:ilvl w:val="0"/>
          <w:numId w:val="17"/>
        </w:numPr>
        <w:tabs>
          <w:tab w:val="left" w:pos="810"/>
        </w:tabs>
        <w:spacing w:after="0" w:line="240" w:lineRule="auto"/>
        <w:ind w:left="720" w:hanging="450"/>
        <w:rPr>
          <w:rFonts w:ascii="Times New Roman" w:hAnsi="Times New Roman"/>
        </w:rPr>
      </w:pPr>
      <w:r w:rsidRPr="005955CC">
        <w:rPr>
          <w:rFonts w:ascii="Times New Roman" w:hAnsi="Times New Roman"/>
        </w:rPr>
        <w:t>Responsible for supervision of CDL testing; including drug</w:t>
      </w:r>
      <w:r w:rsidR="005955CC" w:rsidRPr="005955CC">
        <w:rPr>
          <w:rFonts w:ascii="Times New Roman" w:hAnsi="Times New Roman"/>
        </w:rPr>
        <w:t>/alcohol</w:t>
      </w:r>
      <w:r w:rsidRPr="005955CC">
        <w:rPr>
          <w:rFonts w:ascii="Times New Roman" w:hAnsi="Times New Roman"/>
        </w:rPr>
        <w:t xml:space="preserve"> test</w:t>
      </w:r>
      <w:r w:rsidR="005955CC" w:rsidRPr="005955CC">
        <w:rPr>
          <w:rFonts w:ascii="Times New Roman" w:hAnsi="Times New Roman"/>
        </w:rPr>
        <w:t>s</w:t>
      </w:r>
      <w:r w:rsidRPr="005955CC">
        <w:rPr>
          <w:rFonts w:ascii="Times New Roman" w:hAnsi="Times New Roman"/>
        </w:rPr>
        <w:t xml:space="preserve">, driver training and licensing, medical physicals, and other pertinent training. </w:t>
      </w:r>
      <w:r w:rsidR="005955CC" w:rsidRPr="005955CC">
        <w:rPr>
          <w:rFonts w:ascii="Times New Roman" w:hAnsi="Times New Roman"/>
        </w:rPr>
        <w:t>Perform p</w:t>
      </w:r>
      <w:r w:rsidRPr="005955CC">
        <w:rPr>
          <w:rFonts w:ascii="Times New Roman" w:hAnsi="Times New Roman"/>
        </w:rPr>
        <w:t xml:space="preserve">eriodical reviews of daily and monthly vehicle reports to </w:t>
      </w:r>
      <w:r w:rsidR="00F0037E">
        <w:rPr>
          <w:rFonts w:ascii="Times New Roman" w:hAnsi="Times New Roman"/>
        </w:rPr>
        <w:t>ensure</w:t>
      </w:r>
      <w:r w:rsidRPr="005955CC">
        <w:rPr>
          <w:rFonts w:ascii="Times New Roman" w:hAnsi="Times New Roman"/>
        </w:rPr>
        <w:t xml:space="preserve"> compliance with DOT regulations.</w:t>
      </w:r>
    </w:p>
    <w:p w14:paraId="57006F3D" w14:textId="68E729DD" w:rsidR="003C436A" w:rsidRPr="005955CC" w:rsidRDefault="003C436A" w:rsidP="003C436A">
      <w:pPr>
        <w:pStyle w:val="ListParagraph"/>
        <w:numPr>
          <w:ilvl w:val="0"/>
          <w:numId w:val="17"/>
        </w:numPr>
        <w:tabs>
          <w:tab w:val="left" w:pos="810"/>
        </w:tabs>
        <w:spacing w:after="0" w:line="240" w:lineRule="auto"/>
        <w:ind w:left="720" w:hanging="450"/>
        <w:rPr>
          <w:rFonts w:ascii="Times New Roman" w:hAnsi="Times New Roman"/>
        </w:rPr>
      </w:pPr>
      <w:r w:rsidRPr="005955CC">
        <w:rPr>
          <w:rFonts w:ascii="Times New Roman" w:hAnsi="Times New Roman"/>
        </w:rPr>
        <w:t xml:space="preserve">Responsible for </w:t>
      </w:r>
      <w:r w:rsidR="005955CC" w:rsidRPr="005955CC">
        <w:rPr>
          <w:rFonts w:ascii="Times New Roman" w:hAnsi="Times New Roman"/>
        </w:rPr>
        <w:t>employee</w:t>
      </w:r>
      <w:r w:rsidRPr="005955CC">
        <w:rPr>
          <w:rFonts w:ascii="Times New Roman" w:hAnsi="Times New Roman"/>
        </w:rPr>
        <w:t xml:space="preserve"> safety manual</w:t>
      </w:r>
      <w:r w:rsidR="005955CC" w:rsidRPr="005955CC">
        <w:rPr>
          <w:rFonts w:ascii="Times New Roman" w:hAnsi="Times New Roman"/>
        </w:rPr>
        <w:t>s</w:t>
      </w:r>
      <w:r w:rsidRPr="005955CC">
        <w:rPr>
          <w:rFonts w:ascii="Times New Roman" w:hAnsi="Times New Roman"/>
        </w:rPr>
        <w:t xml:space="preserve">, specifying safety policies and clarifying regulatory requirements. </w:t>
      </w:r>
    </w:p>
    <w:p w14:paraId="46B86CB9" w14:textId="589B4730" w:rsidR="003C436A" w:rsidRPr="005955CC" w:rsidRDefault="003C436A" w:rsidP="003C436A">
      <w:pPr>
        <w:pStyle w:val="ListParagraph"/>
        <w:numPr>
          <w:ilvl w:val="0"/>
          <w:numId w:val="17"/>
        </w:numPr>
        <w:tabs>
          <w:tab w:val="left" w:pos="810"/>
        </w:tabs>
        <w:spacing w:after="0" w:line="240" w:lineRule="auto"/>
        <w:ind w:left="720" w:hanging="450"/>
        <w:rPr>
          <w:rFonts w:ascii="Times New Roman" w:hAnsi="Times New Roman"/>
        </w:rPr>
      </w:pPr>
      <w:r w:rsidRPr="005955CC">
        <w:rPr>
          <w:rFonts w:ascii="Times New Roman" w:hAnsi="Times New Roman"/>
        </w:rPr>
        <w:t>Responsible for all records relating to the safety program of the cooperative</w:t>
      </w:r>
      <w:r w:rsidR="00F0037E">
        <w:rPr>
          <w:rFonts w:ascii="Times New Roman" w:hAnsi="Times New Roman"/>
        </w:rPr>
        <w:t>, including maintenance of SDS documentation</w:t>
      </w:r>
      <w:r w:rsidRPr="005955CC">
        <w:rPr>
          <w:rFonts w:ascii="Times New Roman" w:hAnsi="Times New Roman"/>
        </w:rPr>
        <w:t>.</w:t>
      </w:r>
    </w:p>
    <w:p w14:paraId="2C2FCED3" w14:textId="5370CDCD" w:rsidR="003C436A" w:rsidRPr="005955CC" w:rsidRDefault="003C436A" w:rsidP="003C436A">
      <w:pPr>
        <w:pStyle w:val="ListParagraph"/>
        <w:numPr>
          <w:ilvl w:val="0"/>
          <w:numId w:val="17"/>
        </w:numPr>
        <w:tabs>
          <w:tab w:val="left" w:pos="810"/>
        </w:tabs>
        <w:spacing w:after="0" w:line="240" w:lineRule="auto"/>
        <w:ind w:left="720" w:hanging="450"/>
        <w:rPr>
          <w:rFonts w:ascii="Times New Roman" w:hAnsi="Times New Roman"/>
        </w:rPr>
      </w:pPr>
      <w:r w:rsidRPr="005955CC">
        <w:rPr>
          <w:rFonts w:ascii="Times New Roman" w:hAnsi="Times New Roman"/>
        </w:rPr>
        <w:t>Responsible for public safety education.</w:t>
      </w:r>
    </w:p>
    <w:p w14:paraId="411E316B" w14:textId="77777777" w:rsidR="003C436A" w:rsidRPr="005955CC" w:rsidRDefault="003C436A" w:rsidP="003C436A">
      <w:pPr>
        <w:pStyle w:val="ListParagraph"/>
        <w:numPr>
          <w:ilvl w:val="0"/>
          <w:numId w:val="17"/>
        </w:numPr>
        <w:tabs>
          <w:tab w:val="left" w:pos="810"/>
        </w:tabs>
        <w:spacing w:after="0" w:line="240" w:lineRule="auto"/>
        <w:ind w:left="720" w:hanging="450"/>
        <w:rPr>
          <w:rFonts w:ascii="Times New Roman" w:hAnsi="Times New Roman"/>
        </w:rPr>
      </w:pPr>
      <w:r w:rsidRPr="005955CC">
        <w:rPr>
          <w:rFonts w:ascii="Times New Roman" w:hAnsi="Times New Roman"/>
        </w:rPr>
        <w:t>Responsible for hazardous waste management and stays informed of EPA and other agency rules and laws.</w:t>
      </w:r>
    </w:p>
    <w:p w14:paraId="3E5ABBA0" w14:textId="24C79305" w:rsidR="003C436A" w:rsidRPr="005955CC" w:rsidRDefault="003C436A" w:rsidP="003C436A">
      <w:pPr>
        <w:pStyle w:val="ListParagraph"/>
        <w:numPr>
          <w:ilvl w:val="0"/>
          <w:numId w:val="17"/>
        </w:numPr>
        <w:tabs>
          <w:tab w:val="left" w:pos="810"/>
        </w:tabs>
        <w:spacing w:after="0" w:line="240" w:lineRule="auto"/>
        <w:ind w:left="720" w:hanging="450"/>
        <w:rPr>
          <w:rFonts w:ascii="Times New Roman" w:hAnsi="Times New Roman"/>
        </w:rPr>
      </w:pPr>
      <w:r w:rsidRPr="005955CC">
        <w:rPr>
          <w:rFonts w:ascii="Times New Roman" w:hAnsi="Times New Roman"/>
        </w:rPr>
        <w:t xml:space="preserve">Administer all Safety Accreditation programs for </w:t>
      </w:r>
      <w:r w:rsidR="005955CC" w:rsidRPr="005955CC">
        <w:rPr>
          <w:rFonts w:ascii="Times New Roman" w:hAnsi="Times New Roman"/>
        </w:rPr>
        <w:t>the cooperative</w:t>
      </w:r>
      <w:r w:rsidR="00F0037E">
        <w:rPr>
          <w:rFonts w:ascii="Times New Roman" w:hAnsi="Times New Roman"/>
        </w:rPr>
        <w:t>, including annual hearing tests, defensive driving, and First Aid/CPR training</w:t>
      </w:r>
      <w:r w:rsidRPr="005955CC">
        <w:rPr>
          <w:rFonts w:ascii="Times New Roman" w:hAnsi="Times New Roman"/>
        </w:rPr>
        <w:t>.</w:t>
      </w:r>
    </w:p>
    <w:p w14:paraId="39DCB63A" w14:textId="193C9DB6" w:rsidR="003C436A" w:rsidRPr="005955CC" w:rsidRDefault="003C436A" w:rsidP="003C436A">
      <w:pPr>
        <w:pStyle w:val="ListParagraph"/>
        <w:numPr>
          <w:ilvl w:val="0"/>
          <w:numId w:val="17"/>
        </w:numPr>
        <w:tabs>
          <w:tab w:val="left" w:pos="810"/>
        </w:tabs>
        <w:spacing w:after="0" w:line="240" w:lineRule="auto"/>
        <w:ind w:left="720" w:hanging="450"/>
        <w:rPr>
          <w:rFonts w:ascii="Times New Roman" w:hAnsi="Times New Roman"/>
        </w:rPr>
      </w:pPr>
      <w:r w:rsidRPr="005955CC">
        <w:rPr>
          <w:rFonts w:ascii="Times New Roman" w:hAnsi="Times New Roman"/>
        </w:rPr>
        <w:t xml:space="preserve">Prepare, </w:t>
      </w:r>
      <w:r w:rsidR="00613C0B" w:rsidRPr="005955CC">
        <w:rPr>
          <w:rFonts w:ascii="Times New Roman" w:hAnsi="Times New Roman"/>
        </w:rPr>
        <w:t>coordinate,</w:t>
      </w:r>
      <w:r w:rsidRPr="005955CC">
        <w:rPr>
          <w:rFonts w:ascii="Times New Roman" w:hAnsi="Times New Roman"/>
        </w:rPr>
        <w:t xml:space="preserve"> and test all emergency safety plans for </w:t>
      </w:r>
      <w:r w:rsidR="005955CC" w:rsidRPr="005955CC">
        <w:rPr>
          <w:rFonts w:ascii="Times New Roman" w:hAnsi="Times New Roman"/>
        </w:rPr>
        <w:t xml:space="preserve">the cooperative </w:t>
      </w:r>
      <w:r w:rsidRPr="005955CC">
        <w:rPr>
          <w:rFonts w:ascii="Times New Roman" w:hAnsi="Times New Roman"/>
        </w:rPr>
        <w:t>including</w:t>
      </w:r>
      <w:r w:rsidR="005955CC" w:rsidRPr="005955CC">
        <w:rPr>
          <w:rFonts w:ascii="Times New Roman" w:hAnsi="Times New Roman"/>
        </w:rPr>
        <w:t>,</w:t>
      </w:r>
      <w:r w:rsidRPr="005955CC">
        <w:rPr>
          <w:rFonts w:ascii="Times New Roman" w:hAnsi="Times New Roman"/>
        </w:rPr>
        <w:t xml:space="preserve"> but not limited to Emergency </w:t>
      </w:r>
      <w:r w:rsidR="00F0037E">
        <w:rPr>
          <w:rFonts w:ascii="Times New Roman" w:hAnsi="Times New Roman"/>
        </w:rPr>
        <w:t xml:space="preserve">Operations </w:t>
      </w:r>
      <w:r w:rsidRPr="005955CC">
        <w:rPr>
          <w:rFonts w:ascii="Times New Roman" w:hAnsi="Times New Roman"/>
        </w:rPr>
        <w:t>Plan, Severe Weather Emergency Plan, Fire Safety &amp; Evacuation Plan, etc.</w:t>
      </w:r>
    </w:p>
    <w:p w14:paraId="6347A563" w14:textId="408BD091" w:rsidR="003C436A" w:rsidRPr="005955CC" w:rsidRDefault="003C436A" w:rsidP="003C436A">
      <w:pPr>
        <w:pStyle w:val="ListParagraph"/>
        <w:numPr>
          <w:ilvl w:val="0"/>
          <w:numId w:val="17"/>
        </w:numPr>
        <w:tabs>
          <w:tab w:val="left" w:pos="810"/>
        </w:tabs>
        <w:spacing w:after="0" w:line="240" w:lineRule="auto"/>
        <w:ind w:left="720" w:hanging="450"/>
        <w:rPr>
          <w:rFonts w:ascii="Times New Roman" w:hAnsi="Times New Roman"/>
        </w:rPr>
      </w:pPr>
      <w:r w:rsidRPr="005955CC">
        <w:rPr>
          <w:rFonts w:ascii="Times New Roman" w:hAnsi="Times New Roman"/>
        </w:rPr>
        <w:t>Position is subject to being called out after normal hours</w:t>
      </w:r>
      <w:r w:rsidR="00613C0B">
        <w:rPr>
          <w:rFonts w:ascii="Times New Roman" w:hAnsi="Times New Roman"/>
        </w:rPr>
        <w:t>, typically to p</w:t>
      </w:r>
      <w:r w:rsidRPr="005955CC">
        <w:rPr>
          <w:rFonts w:ascii="Times New Roman" w:hAnsi="Times New Roman"/>
        </w:rPr>
        <w:t>rovide needed assistance during emergency situations.</w:t>
      </w:r>
    </w:p>
    <w:p w14:paraId="346D887E" w14:textId="691A28A1" w:rsidR="00AD4F70" w:rsidRPr="00937A94" w:rsidRDefault="00AD4F70" w:rsidP="003B25F6">
      <w:pPr>
        <w:pStyle w:val="NoSpacing"/>
        <w:ind w:left="907" w:hanging="547"/>
        <w:rPr>
          <w:rFonts w:ascii="Times New Roman" w:hAnsi="Times New Roman"/>
          <w:sz w:val="24"/>
          <w:szCs w:val="24"/>
        </w:rPr>
      </w:pPr>
    </w:p>
    <w:p w14:paraId="48E13DF0" w14:textId="77777777" w:rsidR="009F4C58" w:rsidRDefault="009F4C58" w:rsidP="009F4C58">
      <w:pPr>
        <w:jc w:val="center"/>
        <w:rPr>
          <w:rFonts w:ascii="Times New Roman" w:hAnsi="Times New Roman"/>
          <w:sz w:val="36"/>
        </w:rPr>
      </w:pPr>
      <w:r>
        <w:rPr>
          <w:rFonts w:ascii="Times New Roman" w:hAnsi="Times New Roman"/>
          <w:sz w:val="36"/>
        </w:rPr>
        <w:t>Central Texas Electric Cooperative, Inc.</w:t>
      </w:r>
    </w:p>
    <w:p w14:paraId="75F4BC1B" w14:textId="0411E9D9" w:rsidR="009F4C58" w:rsidRDefault="009F4C58" w:rsidP="00BD22E4">
      <w:pPr>
        <w:tabs>
          <w:tab w:val="center" w:pos="4680"/>
        </w:tabs>
        <w:suppressAutoHyphens/>
        <w:jc w:val="both"/>
        <w:rPr>
          <w:rFonts w:ascii="Times New Roman" w:hAnsi="Times New Roman"/>
          <w:spacing w:val="-2"/>
          <w:sz w:val="26"/>
          <w:szCs w:val="26"/>
        </w:rPr>
      </w:pPr>
    </w:p>
    <w:p w14:paraId="13318F4C" w14:textId="17BE2DEE" w:rsidR="00CF1294" w:rsidRPr="005955CC" w:rsidRDefault="00CF1294" w:rsidP="00BD22E4">
      <w:pPr>
        <w:tabs>
          <w:tab w:val="center" w:pos="4680"/>
        </w:tabs>
        <w:suppressAutoHyphens/>
        <w:jc w:val="both"/>
        <w:rPr>
          <w:rFonts w:ascii="Times New Roman" w:hAnsi="Times New Roman"/>
          <w:spacing w:val="-2"/>
          <w:sz w:val="26"/>
          <w:szCs w:val="26"/>
        </w:rPr>
      </w:pPr>
      <w:r w:rsidRPr="005955CC">
        <w:rPr>
          <w:rFonts w:ascii="Times New Roman" w:hAnsi="Times New Roman"/>
          <w:spacing w:val="-2"/>
          <w:sz w:val="26"/>
          <w:szCs w:val="26"/>
        </w:rPr>
        <w:t>Education</w:t>
      </w:r>
      <w:r w:rsidR="00B94A62" w:rsidRPr="005955CC">
        <w:rPr>
          <w:rFonts w:ascii="Times New Roman" w:hAnsi="Times New Roman"/>
          <w:spacing w:val="-2"/>
          <w:sz w:val="26"/>
          <w:szCs w:val="26"/>
        </w:rPr>
        <w:t xml:space="preserve"> and/or Experience</w:t>
      </w:r>
      <w:r w:rsidRPr="005955CC">
        <w:rPr>
          <w:rFonts w:ascii="Times New Roman" w:hAnsi="Times New Roman"/>
          <w:spacing w:val="-2"/>
          <w:sz w:val="26"/>
          <w:szCs w:val="26"/>
        </w:rPr>
        <w:t>:</w:t>
      </w:r>
    </w:p>
    <w:p w14:paraId="2270CE33" w14:textId="77777777" w:rsidR="00BD22E4" w:rsidRPr="009F4C58" w:rsidRDefault="00BD22E4" w:rsidP="00BD22E4">
      <w:pPr>
        <w:tabs>
          <w:tab w:val="center" w:pos="4680"/>
        </w:tabs>
        <w:suppressAutoHyphens/>
        <w:jc w:val="both"/>
        <w:rPr>
          <w:rFonts w:ascii="Times New Roman" w:hAnsi="Times New Roman"/>
          <w:spacing w:val="-2"/>
          <w:sz w:val="20"/>
        </w:rPr>
      </w:pPr>
    </w:p>
    <w:p w14:paraId="62F29A6B" w14:textId="1A040345" w:rsidR="00CF1294" w:rsidRPr="005955CC" w:rsidRDefault="009F4C58" w:rsidP="00BD22E4">
      <w:pPr>
        <w:widowControl w:val="0"/>
        <w:tabs>
          <w:tab w:val="left" w:pos="480"/>
          <w:tab w:val="left" w:pos="960"/>
          <w:tab w:val="left" w:pos="1920"/>
          <w:tab w:val="left" w:pos="3480"/>
        </w:tabs>
        <w:rPr>
          <w:rFonts w:ascii="Times New Roman" w:hAnsi="Times New Roman"/>
          <w:sz w:val="23"/>
          <w:szCs w:val="23"/>
        </w:rPr>
      </w:pPr>
      <w:r>
        <w:rPr>
          <w:rFonts w:ascii="Times New Roman" w:hAnsi="Times New Roman"/>
          <w:sz w:val="23"/>
          <w:szCs w:val="23"/>
        </w:rPr>
        <w:t>Associate d</w:t>
      </w:r>
      <w:r w:rsidR="00CF1294" w:rsidRPr="005955CC">
        <w:rPr>
          <w:rFonts w:ascii="Times New Roman" w:hAnsi="Times New Roman"/>
          <w:sz w:val="23"/>
          <w:szCs w:val="23"/>
        </w:rPr>
        <w:t xml:space="preserve">egree </w:t>
      </w:r>
      <w:r>
        <w:rPr>
          <w:rFonts w:ascii="Times New Roman" w:hAnsi="Times New Roman"/>
          <w:sz w:val="23"/>
          <w:szCs w:val="23"/>
        </w:rPr>
        <w:t>preferred in a related field. Minimum of f</w:t>
      </w:r>
      <w:r w:rsidR="00F0037E">
        <w:rPr>
          <w:rFonts w:ascii="Times New Roman" w:hAnsi="Times New Roman"/>
          <w:sz w:val="23"/>
          <w:szCs w:val="23"/>
        </w:rPr>
        <w:t>ive</w:t>
      </w:r>
      <w:r>
        <w:rPr>
          <w:rFonts w:ascii="Times New Roman" w:hAnsi="Times New Roman"/>
          <w:sz w:val="23"/>
          <w:szCs w:val="23"/>
        </w:rPr>
        <w:t xml:space="preserve"> years’ professional safety experience or progressively responsible experience in the construction and maintenance of an electric distribution system</w:t>
      </w:r>
      <w:r w:rsidR="00090D00">
        <w:rPr>
          <w:rFonts w:ascii="Times New Roman" w:hAnsi="Times New Roman"/>
          <w:sz w:val="23"/>
          <w:szCs w:val="23"/>
        </w:rPr>
        <w:t xml:space="preserve"> desired</w:t>
      </w:r>
      <w:r w:rsidR="00BD22E4" w:rsidRPr="005955CC">
        <w:rPr>
          <w:rFonts w:ascii="Times New Roman" w:hAnsi="Times New Roman"/>
          <w:sz w:val="23"/>
          <w:szCs w:val="23"/>
        </w:rPr>
        <w:t>.</w:t>
      </w:r>
      <w:r w:rsidR="00090D00">
        <w:rPr>
          <w:rFonts w:ascii="Times New Roman" w:hAnsi="Times New Roman"/>
          <w:sz w:val="23"/>
          <w:szCs w:val="23"/>
        </w:rPr>
        <w:t xml:space="preserve"> Certifications in loss control (CLPC) and safety/hazardous materials (CSP/CHMM) strongly desired, or ability to obtain NRECA Loss Control Internship certification within three years.</w:t>
      </w:r>
      <w:r>
        <w:rPr>
          <w:rFonts w:ascii="Times New Roman" w:hAnsi="Times New Roman"/>
          <w:sz w:val="23"/>
          <w:szCs w:val="23"/>
        </w:rPr>
        <w:t xml:space="preserve"> </w:t>
      </w:r>
    </w:p>
    <w:p w14:paraId="101AD6D0" w14:textId="77777777" w:rsidR="00CF1294" w:rsidRPr="00083770" w:rsidRDefault="00CF1294" w:rsidP="00BD22E4">
      <w:pPr>
        <w:ind w:left="360"/>
        <w:jc w:val="center"/>
        <w:rPr>
          <w:rFonts w:ascii="Times New Roman" w:hAnsi="Times New Roman"/>
          <w:szCs w:val="24"/>
        </w:rPr>
      </w:pPr>
    </w:p>
    <w:p w14:paraId="3170E13D" w14:textId="57942501" w:rsidR="00874881" w:rsidRPr="005955CC" w:rsidRDefault="00874881" w:rsidP="00BD22E4">
      <w:pPr>
        <w:tabs>
          <w:tab w:val="center" w:pos="4680"/>
        </w:tabs>
        <w:suppressAutoHyphens/>
        <w:jc w:val="both"/>
        <w:rPr>
          <w:rFonts w:ascii="Times New Roman" w:hAnsi="Times New Roman"/>
          <w:spacing w:val="-2"/>
          <w:sz w:val="26"/>
          <w:szCs w:val="26"/>
        </w:rPr>
      </w:pPr>
      <w:r w:rsidRPr="005955CC">
        <w:rPr>
          <w:rFonts w:ascii="Times New Roman" w:hAnsi="Times New Roman"/>
          <w:spacing w:val="-2"/>
          <w:sz w:val="26"/>
          <w:szCs w:val="26"/>
        </w:rPr>
        <w:t>Abilities and Skills:</w:t>
      </w:r>
    </w:p>
    <w:p w14:paraId="695C7CE4" w14:textId="77777777" w:rsidR="00BD22E4" w:rsidRPr="009F4C58" w:rsidRDefault="00BD22E4" w:rsidP="00BD22E4">
      <w:pPr>
        <w:tabs>
          <w:tab w:val="center" w:pos="4680"/>
        </w:tabs>
        <w:suppressAutoHyphens/>
        <w:jc w:val="both"/>
        <w:rPr>
          <w:rFonts w:ascii="Times New Roman" w:hAnsi="Times New Roman"/>
          <w:spacing w:val="-2"/>
          <w:sz w:val="20"/>
        </w:rPr>
      </w:pPr>
    </w:p>
    <w:p w14:paraId="6E280D29" w14:textId="6FE0C174" w:rsidR="00083770" w:rsidRPr="009F4C58" w:rsidRDefault="00090D00" w:rsidP="006061F1">
      <w:pPr>
        <w:numPr>
          <w:ilvl w:val="0"/>
          <w:numId w:val="3"/>
        </w:numPr>
        <w:tabs>
          <w:tab w:val="clear" w:pos="840"/>
        </w:tabs>
        <w:ind w:left="720" w:hanging="360"/>
        <w:rPr>
          <w:rFonts w:ascii="Times New Roman" w:hAnsi="Times New Roman"/>
          <w:sz w:val="23"/>
          <w:szCs w:val="23"/>
        </w:rPr>
      </w:pPr>
      <w:r>
        <w:rPr>
          <w:rFonts w:ascii="Times New Roman" w:hAnsi="Times New Roman"/>
          <w:sz w:val="23"/>
          <w:szCs w:val="23"/>
        </w:rPr>
        <w:t>K</w:t>
      </w:r>
      <w:r w:rsidR="00083770" w:rsidRPr="009F4C58">
        <w:rPr>
          <w:rFonts w:ascii="Times New Roman" w:hAnsi="Times New Roman"/>
          <w:sz w:val="23"/>
          <w:szCs w:val="23"/>
        </w:rPr>
        <w:t xml:space="preserve">nowledge of </w:t>
      </w:r>
      <w:r>
        <w:rPr>
          <w:rFonts w:ascii="Times New Roman" w:hAnsi="Times New Roman"/>
          <w:sz w:val="23"/>
          <w:szCs w:val="23"/>
        </w:rPr>
        <w:t>mitigating accidents real-time (workplace injuries/vehicle accidents) including root cause analysis investigations</w:t>
      </w:r>
      <w:r w:rsidR="009244E6" w:rsidRPr="009F4C58">
        <w:rPr>
          <w:rFonts w:ascii="Times New Roman" w:hAnsi="Times New Roman"/>
          <w:sz w:val="23"/>
          <w:szCs w:val="23"/>
        </w:rPr>
        <w:t>.</w:t>
      </w:r>
    </w:p>
    <w:p w14:paraId="01F97E98" w14:textId="50B27A50" w:rsidR="003B25F6" w:rsidRPr="009F4C58" w:rsidRDefault="003B25F6" w:rsidP="006061F1">
      <w:pPr>
        <w:numPr>
          <w:ilvl w:val="0"/>
          <w:numId w:val="3"/>
        </w:numPr>
        <w:tabs>
          <w:tab w:val="clear" w:pos="840"/>
        </w:tabs>
        <w:ind w:left="720" w:hanging="360"/>
        <w:rPr>
          <w:rFonts w:ascii="Times New Roman" w:hAnsi="Times New Roman"/>
          <w:sz w:val="23"/>
          <w:szCs w:val="23"/>
        </w:rPr>
      </w:pPr>
      <w:r w:rsidRPr="009F4C58">
        <w:rPr>
          <w:rFonts w:ascii="Times New Roman" w:hAnsi="Times New Roman"/>
          <w:sz w:val="23"/>
          <w:szCs w:val="23"/>
        </w:rPr>
        <w:t>In depth working knowledge of Microsoft Excel, Word, and Outlook.</w:t>
      </w:r>
    </w:p>
    <w:p w14:paraId="3B53D3EC" w14:textId="778AED33" w:rsidR="00090D00" w:rsidRPr="00090D00" w:rsidRDefault="00BE1CD2" w:rsidP="00F71921">
      <w:pPr>
        <w:numPr>
          <w:ilvl w:val="0"/>
          <w:numId w:val="3"/>
        </w:numPr>
        <w:tabs>
          <w:tab w:val="clear" w:pos="840"/>
        </w:tabs>
        <w:ind w:left="720" w:hanging="360"/>
        <w:rPr>
          <w:rFonts w:ascii="Times New Roman" w:hAnsi="Times New Roman"/>
          <w:sz w:val="23"/>
          <w:szCs w:val="23"/>
        </w:rPr>
      </w:pPr>
      <w:r w:rsidRPr="00090D00">
        <w:rPr>
          <w:rFonts w:ascii="Times New Roman" w:hAnsi="Times New Roman"/>
          <w:sz w:val="23"/>
          <w:szCs w:val="23"/>
        </w:rPr>
        <w:t xml:space="preserve">Must be able to communicate in English, both in written and oral forms with the </w:t>
      </w:r>
      <w:r w:rsidR="0091426D" w:rsidRPr="00090D00">
        <w:rPr>
          <w:rFonts w:ascii="Times New Roman" w:hAnsi="Times New Roman"/>
          <w:sz w:val="23"/>
          <w:szCs w:val="23"/>
        </w:rPr>
        <w:t>public</w:t>
      </w:r>
      <w:r w:rsidRPr="00090D00">
        <w:rPr>
          <w:rFonts w:ascii="Times New Roman" w:hAnsi="Times New Roman"/>
          <w:sz w:val="23"/>
          <w:szCs w:val="23"/>
        </w:rPr>
        <w:t xml:space="preserve"> and co-workers.</w:t>
      </w:r>
      <w:r w:rsidR="00090D00" w:rsidRPr="00090D00">
        <w:rPr>
          <w:rFonts w:ascii="Times New Roman" w:hAnsi="Times New Roman"/>
          <w:sz w:val="23"/>
          <w:szCs w:val="23"/>
        </w:rPr>
        <w:t xml:space="preserve"> Must be able to address groups of all ages on safety related issues.</w:t>
      </w:r>
    </w:p>
    <w:p w14:paraId="71B7CA9D" w14:textId="3B7C0548" w:rsidR="00083770" w:rsidRPr="009F4C58" w:rsidRDefault="00083770" w:rsidP="006061F1">
      <w:pPr>
        <w:numPr>
          <w:ilvl w:val="0"/>
          <w:numId w:val="3"/>
        </w:numPr>
        <w:tabs>
          <w:tab w:val="clear" w:pos="840"/>
        </w:tabs>
        <w:ind w:left="720" w:hanging="360"/>
        <w:rPr>
          <w:rFonts w:ascii="Times New Roman" w:hAnsi="Times New Roman"/>
          <w:sz w:val="23"/>
          <w:szCs w:val="23"/>
        </w:rPr>
      </w:pPr>
      <w:r w:rsidRPr="009F4C58">
        <w:rPr>
          <w:rFonts w:ascii="Times New Roman" w:hAnsi="Times New Roman"/>
          <w:sz w:val="23"/>
          <w:szCs w:val="23"/>
        </w:rPr>
        <w:t>Ability to organize work and meet deadlines.</w:t>
      </w:r>
    </w:p>
    <w:p w14:paraId="37E420FF" w14:textId="6174ABC6" w:rsidR="008D4D63" w:rsidRPr="009F4C58" w:rsidRDefault="00CC0B2F" w:rsidP="006061F1">
      <w:pPr>
        <w:numPr>
          <w:ilvl w:val="0"/>
          <w:numId w:val="3"/>
        </w:numPr>
        <w:tabs>
          <w:tab w:val="clear" w:pos="840"/>
        </w:tabs>
        <w:ind w:left="720" w:hanging="360"/>
        <w:rPr>
          <w:rFonts w:ascii="Times New Roman" w:hAnsi="Times New Roman"/>
          <w:sz w:val="23"/>
          <w:szCs w:val="23"/>
        </w:rPr>
      </w:pPr>
      <w:r w:rsidRPr="009F4C58">
        <w:rPr>
          <w:rFonts w:ascii="Times New Roman" w:hAnsi="Times New Roman"/>
          <w:sz w:val="23"/>
          <w:szCs w:val="23"/>
        </w:rPr>
        <w:t xml:space="preserve">Must </w:t>
      </w:r>
      <w:r w:rsidR="00090D00">
        <w:rPr>
          <w:rFonts w:ascii="Times New Roman" w:hAnsi="Times New Roman"/>
          <w:sz w:val="23"/>
          <w:szCs w:val="23"/>
        </w:rPr>
        <w:t>be able to complete necessary reports with a high degree of accuracy and attention to detail</w:t>
      </w:r>
      <w:r w:rsidR="005D29BA" w:rsidRPr="009F4C58">
        <w:rPr>
          <w:rFonts w:ascii="Times New Roman" w:hAnsi="Times New Roman"/>
          <w:sz w:val="23"/>
          <w:szCs w:val="23"/>
        </w:rPr>
        <w:t>.</w:t>
      </w:r>
    </w:p>
    <w:p w14:paraId="4D289F79" w14:textId="2885A3B0" w:rsidR="006061F1" w:rsidRPr="009F4C58" w:rsidRDefault="006061F1" w:rsidP="006061F1">
      <w:pPr>
        <w:numPr>
          <w:ilvl w:val="0"/>
          <w:numId w:val="3"/>
        </w:numPr>
        <w:tabs>
          <w:tab w:val="clear" w:pos="840"/>
        </w:tabs>
        <w:ind w:left="720" w:hanging="360"/>
        <w:rPr>
          <w:rFonts w:ascii="Times New Roman" w:hAnsi="Times New Roman"/>
          <w:sz w:val="23"/>
          <w:szCs w:val="23"/>
        </w:rPr>
      </w:pPr>
      <w:r w:rsidRPr="009F4C58">
        <w:rPr>
          <w:rFonts w:ascii="Times New Roman" w:hAnsi="Times New Roman"/>
          <w:sz w:val="23"/>
          <w:szCs w:val="23"/>
        </w:rPr>
        <w:t>Must possess a valid Texas Drivers License with good driving record.</w:t>
      </w:r>
    </w:p>
    <w:p w14:paraId="7384C781" w14:textId="77777777" w:rsidR="00083770" w:rsidRPr="006B6947" w:rsidRDefault="00083770" w:rsidP="00BD22E4">
      <w:pPr>
        <w:tabs>
          <w:tab w:val="left" w:pos="374"/>
          <w:tab w:val="left" w:pos="1152"/>
          <w:tab w:val="left" w:pos="1526"/>
          <w:tab w:val="left" w:pos="2160"/>
        </w:tabs>
        <w:suppressAutoHyphens/>
        <w:jc w:val="both"/>
        <w:rPr>
          <w:rFonts w:ascii="Times New Roman" w:hAnsi="Times New Roman"/>
          <w:spacing w:val="-2"/>
          <w:szCs w:val="24"/>
        </w:rPr>
      </w:pPr>
    </w:p>
    <w:p w14:paraId="5A45A74C" w14:textId="1C93F759" w:rsidR="00874881" w:rsidRPr="009F4C58" w:rsidRDefault="00874881" w:rsidP="00BD22E4">
      <w:pPr>
        <w:tabs>
          <w:tab w:val="left" w:pos="374"/>
          <w:tab w:val="left" w:pos="1152"/>
          <w:tab w:val="left" w:pos="1526"/>
          <w:tab w:val="left" w:pos="2160"/>
        </w:tabs>
        <w:suppressAutoHyphens/>
        <w:jc w:val="both"/>
        <w:rPr>
          <w:rFonts w:ascii="Times New Roman" w:hAnsi="Times New Roman"/>
          <w:spacing w:val="-2"/>
          <w:sz w:val="26"/>
          <w:szCs w:val="26"/>
        </w:rPr>
      </w:pPr>
      <w:r w:rsidRPr="009F4C58">
        <w:rPr>
          <w:rFonts w:ascii="Times New Roman" w:hAnsi="Times New Roman"/>
          <w:spacing w:val="-2"/>
          <w:sz w:val="26"/>
          <w:szCs w:val="26"/>
        </w:rPr>
        <w:t>Work Environment:</w:t>
      </w:r>
    </w:p>
    <w:p w14:paraId="3D2FF02B" w14:textId="77777777" w:rsidR="00874881" w:rsidRPr="009F4C58" w:rsidRDefault="00874881" w:rsidP="00BD22E4">
      <w:pPr>
        <w:tabs>
          <w:tab w:val="left" w:pos="-720"/>
        </w:tabs>
        <w:suppressAutoHyphens/>
        <w:jc w:val="both"/>
        <w:rPr>
          <w:rFonts w:ascii="Times New Roman" w:hAnsi="Times New Roman"/>
          <w:sz w:val="23"/>
          <w:szCs w:val="23"/>
        </w:rPr>
      </w:pPr>
    </w:p>
    <w:p w14:paraId="731D6820" w14:textId="0A6FDC5D" w:rsidR="00874881" w:rsidRPr="009F4C58" w:rsidRDefault="00135EF0" w:rsidP="00BD22E4">
      <w:pPr>
        <w:tabs>
          <w:tab w:val="left" w:pos="374"/>
          <w:tab w:val="left" w:pos="835"/>
          <w:tab w:val="left" w:pos="1152"/>
          <w:tab w:val="left" w:pos="1526"/>
          <w:tab w:val="left" w:pos="2160"/>
        </w:tabs>
        <w:rPr>
          <w:rFonts w:ascii="Times New Roman" w:hAnsi="Times New Roman"/>
          <w:spacing w:val="-2"/>
          <w:sz w:val="23"/>
          <w:szCs w:val="23"/>
        </w:rPr>
      </w:pPr>
      <w:r w:rsidRPr="009F4C58">
        <w:rPr>
          <w:rFonts w:ascii="Times New Roman" w:hAnsi="Times New Roman"/>
          <w:sz w:val="23"/>
          <w:szCs w:val="23"/>
        </w:rPr>
        <w:t xml:space="preserve">The </w:t>
      </w:r>
      <w:r w:rsidR="00874881" w:rsidRPr="009F4C58">
        <w:rPr>
          <w:rFonts w:ascii="Times New Roman" w:hAnsi="Times New Roman"/>
          <w:sz w:val="23"/>
          <w:szCs w:val="23"/>
        </w:rPr>
        <w:t xml:space="preserve">work </w:t>
      </w:r>
      <w:r w:rsidR="00120B5E" w:rsidRPr="009F4C58">
        <w:rPr>
          <w:rFonts w:ascii="Times New Roman" w:hAnsi="Times New Roman"/>
          <w:sz w:val="23"/>
          <w:szCs w:val="23"/>
        </w:rPr>
        <w:t xml:space="preserve">conditions are </w:t>
      </w:r>
      <w:r w:rsidR="0002575C">
        <w:rPr>
          <w:rFonts w:ascii="Times New Roman" w:hAnsi="Times New Roman"/>
          <w:sz w:val="23"/>
          <w:szCs w:val="23"/>
        </w:rPr>
        <w:t>both inside and outside the organization</w:t>
      </w:r>
      <w:r w:rsidR="00120B5E" w:rsidRPr="009F4C58">
        <w:rPr>
          <w:rFonts w:ascii="Times New Roman" w:hAnsi="Times New Roman"/>
          <w:sz w:val="23"/>
          <w:szCs w:val="23"/>
        </w:rPr>
        <w:t xml:space="preserve">. </w:t>
      </w:r>
      <w:r w:rsidR="0002575C">
        <w:rPr>
          <w:rFonts w:ascii="Times New Roman" w:hAnsi="Times New Roman"/>
          <w:sz w:val="23"/>
          <w:szCs w:val="23"/>
        </w:rPr>
        <w:t xml:space="preserve">Must be able to work in all weather conditions, including extreme heat and cold, and during weather emergencies. </w:t>
      </w:r>
      <w:r w:rsidR="00120B5E" w:rsidRPr="009F4C58">
        <w:rPr>
          <w:rFonts w:ascii="Times New Roman" w:hAnsi="Times New Roman"/>
          <w:sz w:val="23"/>
          <w:szCs w:val="23"/>
        </w:rPr>
        <w:t xml:space="preserve">Physical demands </w:t>
      </w:r>
      <w:r w:rsidR="0002575C">
        <w:rPr>
          <w:rFonts w:ascii="Times New Roman" w:hAnsi="Times New Roman"/>
          <w:sz w:val="23"/>
          <w:szCs w:val="23"/>
        </w:rPr>
        <w:t xml:space="preserve">may </w:t>
      </w:r>
      <w:r w:rsidR="00120B5E" w:rsidRPr="009F4C58">
        <w:rPr>
          <w:rFonts w:ascii="Times New Roman" w:hAnsi="Times New Roman"/>
          <w:sz w:val="23"/>
          <w:szCs w:val="23"/>
        </w:rPr>
        <w:t xml:space="preserve">require </w:t>
      </w:r>
      <w:r w:rsidR="0002575C">
        <w:rPr>
          <w:rFonts w:ascii="Times New Roman" w:hAnsi="Times New Roman"/>
          <w:sz w:val="23"/>
          <w:szCs w:val="23"/>
        </w:rPr>
        <w:t xml:space="preserve">some climbing, awkward positions, standing, and walking (both on flat and uneven surfaces). Must be able to </w:t>
      </w:r>
      <w:r w:rsidR="00120B5E" w:rsidRPr="009F4C58">
        <w:rPr>
          <w:rFonts w:ascii="Times New Roman" w:hAnsi="Times New Roman"/>
          <w:sz w:val="23"/>
          <w:szCs w:val="23"/>
        </w:rPr>
        <w:t xml:space="preserve">lift up to </w:t>
      </w:r>
      <w:r w:rsidR="0002575C">
        <w:rPr>
          <w:rFonts w:ascii="Times New Roman" w:hAnsi="Times New Roman"/>
          <w:sz w:val="23"/>
          <w:szCs w:val="23"/>
        </w:rPr>
        <w:t>50</w:t>
      </w:r>
      <w:r w:rsidR="00120B5E" w:rsidRPr="009F4C58">
        <w:rPr>
          <w:rFonts w:ascii="Times New Roman" w:hAnsi="Times New Roman"/>
          <w:sz w:val="23"/>
          <w:szCs w:val="23"/>
        </w:rPr>
        <w:t xml:space="preserve"> pounds</w:t>
      </w:r>
      <w:r w:rsidR="0002575C">
        <w:rPr>
          <w:rFonts w:ascii="Times New Roman" w:hAnsi="Times New Roman"/>
          <w:sz w:val="23"/>
          <w:szCs w:val="23"/>
        </w:rPr>
        <w:t>, with frequent lifting and/or carrying of objects weighing up to 20 pounds.</w:t>
      </w:r>
      <w:r w:rsidR="00D829F4" w:rsidRPr="009F4C58">
        <w:rPr>
          <w:rFonts w:ascii="Times New Roman" w:hAnsi="Times New Roman"/>
          <w:sz w:val="23"/>
          <w:szCs w:val="23"/>
        </w:rPr>
        <w:t xml:space="preserve"> Requires finger dexterity, good </w:t>
      </w:r>
      <w:r w:rsidR="007355B1" w:rsidRPr="009F4C58">
        <w:rPr>
          <w:rFonts w:ascii="Times New Roman" w:hAnsi="Times New Roman"/>
          <w:sz w:val="23"/>
          <w:szCs w:val="23"/>
        </w:rPr>
        <w:t>vision,</w:t>
      </w:r>
      <w:r w:rsidR="00D829F4" w:rsidRPr="009F4C58">
        <w:rPr>
          <w:rFonts w:ascii="Times New Roman" w:hAnsi="Times New Roman"/>
          <w:sz w:val="23"/>
          <w:szCs w:val="23"/>
        </w:rPr>
        <w:t xml:space="preserve"> and hearing. </w:t>
      </w:r>
      <w:r w:rsidR="0002575C">
        <w:rPr>
          <w:rFonts w:ascii="Times New Roman" w:hAnsi="Times New Roman"/>
          <w:sz w:val="23"/>
          <w:szCs w:val="23"/>
        </w:rPr>
        <w:t>T</w:t>
      </w:r>
      <w:r w:rsidR="00D829F4" w:rsidRPr="009F4C58">
        <w:rPr>
          <w:rFonts w:ascii="Times New Roman" w:hAnsi="Times New Roman"/>
          <w:sz w:val="23"/>
          <w:szCs w:val="23"/>
        </w:rPr>
        <w:t>ravel by company vehicle is required. Office equipment used frequently includes personal computers, related software, copier, printers, fax machines, etc.</w:t>
      </w:r>
      <w:r w:rsidR="0002575C">
        <w:rPr>
          <w:rFonts w:ascii="Times New Roman" w:hAnsi="Times New Roman"/>
          <w:sz w:val="23"/>
          <w:szCs w:val="23"/>
        </w:rPr>
        <w:t xml:space="preserve"> This position is exempt from overtime requirements of the Fair Labor Standards Act and availability for emergencies with irregular hours including nights, weekends, and holidays may be required.</w:t>
      </w:r>
    </w:p>
    <w:sectPr w:rsidR="00874881" w:rsidRPr="009F4C58" w:rsidSect="00F0037E">
      <w:pgSz w:w="12240" w:h="15840" w:code="1"/>
      <w:pgMar w:top="864" w:right="1152" w:bottom="864" w:left="1152" w:header="115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7B62" w14:textId="77777777" w:rsidR="00692B8D" w:rsidRDefault="00692B8D">
      <w:r>
        <w:separator/>
      </w:r>
    </w:p>
  </w:endnote>
  <w:endnote w:type="continuationSeparator" w:id="0">
    <w:p w14:paraId="5FA87200" w14:textId="77777777" w:rsidR="00692B8D" w:rsidRDefault="0069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090E8" w14:textId="77777777" w:rsidR="00692B8D" w:rsidRDefault="00692B8D">
      <w:r>
        <w:separator/>
      </w:r>
    </w:p>
  </w:footnote>
  <w:footnote w:type="continuationSeparator" w:id="0">
    <w:p w14:paraId="158E0098" w14:textId="77777777" w:rsidR="00692B8D" w:rsidRDefault="00692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345"/>
    <w:multiLevelType w:val="multilevel"/>
    <w:tmpl w:val="DDA6AA4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21F726CD"/>
    <w:multiLevelType w:val="hybridMultilevel"/>
    <w:tmpl w:val="747E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47CF9"/>
    <w:multiLevelType w:val="multilevel"/>
    <w:tmpl w:val="5CA6C80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26362CED"/>
    <w:multiLevelType w:val="hybridMultilevel"/>
    <w:tmpl w:val="BAFA8EB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092429"/>
    <w:multiLevelType w:val="hybridMultilevel"/>
    <w:tmpl w:val="C9289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F278C"/>
    <w:multiLevelType w:val="hybridMultilevel"/>
    <w:tmpl w:val="DA9413FC"/>
    <w:lvl w:ilvl="0" w:tplc="0C2C51BE">
      <w:start w:val="1"/>
      <w:numFmt w:val="decimal"/>
      <w:lvlText w:val="%1."/>
      <w:lvlJc w:val="left"/>
      <w:pPr>
        <w:tabs>
          <w:tab w:val="num" w:pos="720"/>
        </w:tabs>
        <w:ind w:left="720" w:hanging="360"/>
      </w:pPr>
      <w:rPr>
        <w:rFonts w:ascii="Tahoma" w:eastAsia="Times New Roman" w:hAnsi="Tahoma" w:cs="Tahom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98324B"/>
    <w:multiLevelType w:val="hybridMultilevel"/>
    <w:tmpl w:val="62F6D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05B1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494435F"/>
    <w:multiLevelType w:val="hybridMultilevel"/>
    <w:tmpl w:val="7DC8F9CC"/>
    <w:lvl w:ilvl="0" w:tplc="70C838D4">
      <w:start w:val="1"/>
      <w:numFmt w:val="decimal"/>
      <w:lvlText w:val="%1."/>
      <w:lvlJc w:val="left"/>
      <w:pPr>
        <w:tabs>
          <w:tab w:val="num" w:pos="840"/>
        </w:tabs>
        <w:ind w:left="840" w:hanging="465"/>
      </w:pPr>
      <w:rPr>
        <w:rFonts w:hint="default"/>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9" w15:restartNumberingAfterBreak="0">
    <w:nsid w:val="45482716"/>
    <w:multiLevelType w:val="hybridMultilevel"/>
    <w:tmpl w:val="66F2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D41DF"/>
    <w:multiLevelType w:val="hybridMultilevel"/>
    <w:tmpl w:val="DA9413FC"/>
    <w:lvl w:ilvl="0" w:tplc="0C2C51BE">
      <w:start w:val="1"/>
      <w:numFmt w:val="decimal"/>
      <w:lvlText w:val="%1."/>
      <w:lvlJc w:val="left"/>
      <w:pPr>
        <w:tabs>
          <w:tab w:val="num" w:pos="720"/>
        </w:tabs>
        <w:ind w:left="720" w:hanging="360"/>
      </w:pPr>
      <w:rPr>
        <w:rFonts w:ascii="Tahoma" w:eastAsia="Times New Roman" w:hAnsi="Tahoma" w:cs="Tahom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414967"/>
    <w:multiLevelType w:val="singleLevel"/>
    <w:tmpl w:val="7EEA5D2C"/>
    <w:lvl w:ilvl="0">
      <w:start w:val="8"/>
      <w:numFmt w:val="decimal"/>
      <w:lvlText w:val="%1."/>
      <w:lvlJc w:val="left"/>
      <w:pPr>
        <w:tabs>
          <w:tab w:val="num" w:pos="960"/>
        </w:tabs>
        <w:ind w:left="960" w:hanging="480"/>
      </w:pPr>
      <w:rPr>
        <w:rFonts w:hint="default"/>
      </w:rPr>
    </w:lvl>
  </w:abstractNum>
  <w:abstractNum w:abstractNumId="12" w15:restartNumberingAfterBreak="0">
    <w:nsid w:val="699371C7"/>
    <w:multiLevelType w:val="hybridMultilevel"/>
    <w:tmpl w:val="DA9413FC"/>
    <w:lvl w:ilvl="0" w:tplc="0C2C51BE">
      <w:start w:val="1"/>
      <w:numFmt w:val="decimal"/>
      <w:lvlText w:val="%1."/>
      <w:lvlJc w:val="left"/>
      <w:pPr>
        <w:tabs>
          <w:tab w:val="num" w:pos="720"/>
        </w:tabs>
        <w:ind w:left="720" w:hanging="360"/>
      </w:pPr>
      <w:rPr>
        <w:rFonts w:ascii="Tahoma" w:eastAsia="Times New Roman" w:hAnsi="Tahoma" w:cs="Tahom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0AD719C"/>
    <w:multiLevelType w:val="hybridMultilevel"/>
    <w:tmpl w:val="88C2DCA2"/>
    <w:lvl w:ilvl="0" w:tplc="0409000F">
      <w:start w:val="1"/>
      <w:numFmt w:val="decimal"/>
      <w:lvlText w:val="%1."/>
      <w:lvlJc w:val="left"/>
      <w:pPr>
        <w:ind w:left="7920" w:hanging="360"/>
      </w:p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4" w15:restartNumberingAfterBreak="0">
    <w:nsid w:val="759940F5"/>
    <w:multiLevelType w:val="hybridMultilevel"/>
    <w:tmpl w:val="825A40E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8D02593"/>
    <w:multiLevelType w:val="multilevel"/>
    <w:tmpl w:val="81B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650F3A"/>
    <w:multiLevelType w:val="hybridMultilevel"/>
    <w:tmpl w:val="C3B4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7031823">
    <w:abstractNumId w:val="7"/>
  </w:num>
  <w:num w:numId="2" w16cid:durableId="1660691584">
    <w:abstractNumId w:val="11"/>
  </w:num>
  <w:num w:numId="3" w16cid:durableId="2136556686">
    <w:abstractNumId w:val="8"/>
  </w:num>
  <w:num w:numId="4" w16cid:durableId="948699296">
    <w:abstractNumId w:val="9"/>
  </w:num>
  <w:num w:numId="5" w16cid:durableId="937983505">
    <w:abstractNumId w:val="1"/>
  </w:num>
  <w:num w:numId="6" w16cid:durableId="605770781">
    <w:abstractNumId w:val="10"/>
  </w:num>
  <w:num w:numId="7" w16cid:durableId="401605673">
    <w:abstractNumId w:val="5"/>
  </w:num>
  <w:num w:numId="8" w16cid:durableId="1201823786">
    <w:abstractNumId w:val="12"/>
  </w:num>
  <w:num w:numId="9" w16cid:durableId="103624157">
    <w:abstractNumId w:val="0"/>
  </w:num>
  <w:num w:numId="10" w16cid:durableId="940726026">
    <w:abstractNumId w:val="2"/>
  </w:num>
  <w:num w:numId="11" w16cid:durableId="1639606225">
    <w:abstractNumId w:val="16"/>
  </w:num>
  <w:num w:numId="12" w16cid:durableId="1125077787">
    <w:abstractNumId w:val="6"/>
  </w:num>
  <w:num w:numId="13" w16cid:durableId="1211184410">
    <w:abstractNumId w:val="3"/>
  </w:num>
  <w:num w:numId="14" w16cid:durableId="1040666968">
    <w:abstractNumId w:val="13"/>
  </w:num>
  <w:num w:numId="15" w16cid:durableId="245766077">
    <w:abstractNumId w:val="15"/>
  </w:num>
  <w:num w:numId="16" w16cid:durableId="173227418">
    <w:abstractNumId w:val="4"/>
  </w:num>
  <w:num w:numId="17" w16cid:durableId="20710720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50"/>
    <w:rsid w:val="00010EF4"/>
    <w:rsid w:val="0002575C"/>
    <w:rsid w:val="00034530"/>
    <w:rsid w:val="00083770"/>
    <w:rsid w:val="00090D00"/>
    <w:rsid w:val="000F0E41"/>
    <w:rsid w:val="00111C77"/>
    <w:rsid w:val="00120B5E"/>
    <w:rsid w:val="00135EF0"/>
    <w:rsid w:val="00161FDD"/>
    <w:rsid w:val="001A7ADE"/>
    <w:rsid w:val="001B53C3"/>
    <w:rsid w:val="0021276F"/>
    <w:rsid w:val="0024154A"/>
    <w:rsid w:val="00243D45"/>
    <w:rsid w:val="00263F12"/>
    <w:rsid w:val="002749A8"/>
    <w:rsid w:val="00286F91"/>
    <w:rsid w:val="00335C6F"/>
    <w:rsid w:val="0037082F"/>
    <w:rsid w:val="00370ED8"/>
    <w:rsid w:val="003A37E3"/>
    <w:rsid w:val="003A7A2E"/>
    <w:rsid w:val="003B25F6"/>
    <w:rsid w:val="003C436A"/>
    <w:rsid w:val="00401AF1"/>
    <w:rsid w:val="00485988"/>
    <w:rsid w:val="004954D6"/>
    <w:rsid w:val="005950BF"/>
    <w:rsid w:val="005955CC"/>
    <w:rsid w:val="005D29BA"/>
    <w:rsid w:val="00604C68"/>
    <w:rsid w:val="006061F1"/>
    <w:rsid w:val="00613C0B"/>
    <w:rsid w:val="00657DD8"/>
    <w:rsid w:val="006850F1"/>
    <w:rsid w:val="00692B8D"/>
    <w:rsid w:val="00694EFB"/>
    <w:rsid w:val="0069611F"/>
    <w:rsid w:val="006B6947"/>
    <w:rsid w:val="00705D89"/>
    <w:rsid w:val="00722998"/>
    <w:rsid w:val="00732AA9"/>
    <w:rsid w:val="007355B1"/>
    <w:rsid w:val="0074788E"/>
    <w:rsid w:val="00793ACD"/>
    <w:rsid w:val="007A23E6"/>
    <w:rsid w:val="007C6D5B"/>
    <w:rsid w:val="007D3AEE"/>
    <w:rsid w:val="007E0CA5"/>
    <w:rsid w:val="00807CE8"/>
    <w:rsid w:val="00822C97"/>
    <w:rsid w:val="00825F72"/>
    <w:rsid w:val="008521C8"/>
    <w:rsid w:val="008569CC"/>
    <w:rsid w:val="00874881"/>
    <w:rsid w:val="00881636"/>
    <w:rsid w:val="008A6243"/>
    <w:rsid w:val="008C67FA"/>
    <w:rsid w:val="008D4D63"/>
    <w:rsid w:val="008F1B08"/>
    <w:rsid w:val="008F6D48"/>
    <w:rsid w:val="0091426D"/>
    <w:rsid w:val="009244E6"/>
    <w:rsid w:val="00937A94"/>
    <w:rsid w:val="00950F20"/>
    <w:rsid w:val="00954DDF"/>
    <w:rsid w:val="009574B7"/>
    <w:rsid w:val="009E1750"/>
    <w:rsid w:val="009F4C58"/>
    <w:rsid w:val="00A758C2"/>
    <w:rsid w:val="00AB0E24"/>
    <w:rsid w:val="00AD4F70"/>
    <w:rsid w:val="00AE6EC6"/>
    <w:rsid w:val="00B337E2"/>
    <w:rsid w:val="00B513D2"/>
    <w:rsid w:val="00B550A8"/>
    <w:rsid w:val="00B94A62"/>
    <w:rsid w:val="00BA5A63"/>
    <w:rsid w:val="00BD22E4"/>
    <w:rsid w:val="00BE0E6A"/>
    <w:rsid w:val="00BE1CD2"/>
    <w:rsid w:val="00BE52A1"/>
    <w:rsid w:val="00C56CA1"/>
    <w:rsid w:val="00C62A01"/>
    <w:rsid w:val="00C65039"/>
    <w:rsid w:val="00C91E96"/>
    <w:rsid w:val="00C93679"/>
    <w:rsid w:val="00CC0B2F"/>
    <w:rsid w:val="00CC16B1"/>
    <w:rsid w:val="00CF1294"/>
    <w:rsid w:val="00D14C2C"/>
    <w:rsid w:val="00D829F4"/>
    <w:rsid w:val="00D87CB3"/>
    <w:rsid w:val="00E20241"/>
    <w:rsid w:val="00E20E82"/>
    <w:rsid w:val="00E35BCE"/>
    <w:rsid w:val="00E572F6"/>
    <w:rsid w:val="00E8571E"/>
    <w:rsid w:val="00EC13F2"/>
    <w:rsid w:val="00EC6614"/>
    <w:rsid w:val="00F0037E"/>
    <w:rsid w:val="00F0134D"/>
    <w:rsid w:val="00F057B8"/>
    <w:rsid w:val="00F2001A"/>
    <w:rsid w:val="00F215B9"/>
    <w:rsid w:val="00F640EA"/>
    <w:rsid w:val="00F944D3"/>
    <w:rsid w:val="00F94C50"/>
    <w:rsid w:val="00FA4249"/>
    <w:rsid w:val="00FD0A04"/>
    <w:rsid w:val="00FF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CC11F"/>
  <w15:chartTrackingRefBased/>
  <w15:docId w15:val="{F2A2E77A-A52E-46B6-BAFC-BEAE5892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EC661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 w:val="left" w:pos="720"/>
      </w:tabs>
      <w:suppressAutoHyphens/>
      <w:spacing w:line="240" w:lineRule="exact"/>
      <w:ind w:left="432" w:hanging="432"/>
      <w:jc w:val="both"/>
    </w:pPr>
    <w:rPr>
      <w:spacing w:val="-2"/>
    </w:rPr>
  </w:style>
  <w:style w:type="paragraph" w:styleId="BodyTextIndent2">
    <w:name w:val="Body Text Indent 2"/>
    <w:basedOn w:val="Normal"/>
    <w:pPr>
      <w:spacing w:after="120" w:line="480" w:lineRule="auto"/>
      <w:ind w:left="360"/>
    </w:pPr>
  </w:style>
  <w:style w:type="paragraph" w:styleId="BodyText">
    <w:name w:val="Body Text"/>
    <w:basedOn w:val="Normal"/>
    <w:pPr>
      <w:jc w:val="center"/>
    </w:pPr>
    <w:rPr>
      <w:rFonts w:ascii="Times New Roman" w:hAnsi="Times New Roman"/>
    </w:rPr>
  </w:style>
  <w:style w:type="table" w:styleId="TableGrid">
    <w:name w:val="Table Grid"/>
    <w:basedOn w:val="TableNormal"/>
    <w:uiPriority w:val="39"/>
    <w:rsid w:val="003A7A2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7A2E"/>
    <w:rPr>
      <w:rFonts w:ascii="Calibri" w:eastAsia="Calibri" w:hAnsi="Calibri"/>
      <w:sz w:val="22"/>
      <w:szCs w:val="22"/>
    </w:rPr>
  </w:style>
  <w:style w:type="paragraph" w:customStyle="1" w:styleId="L2NoNumber">
    <w:name w:val="L2 No Number"/>
    <w:basedOn w:val="Heading2"/>
    <w:rsid w:val="00EC6614"/>
    <w:pPr>
      <w:keepNext w:val="0"/>
      <w:keepLines/>
      <w:tabs>
        <w:tab w:val="left" w:pos="360"/>
        <w:tab w:val="left" w:pos="864"/>
        <w:tab w:val="left" w:pos="1368"/>
        <w:tab w:val="left" w:pos="1872"/>
        <w:tab w:val="left" w:pos="2376"/>
        <w:tab w:val="left" w:pos="2880"/>
        <w:tab w:val="left" w:pos="3312"/>
        <w:tab w:val="left" w:pos="3744"/>
      </w:tabs>
      <w:spacing w:before="80" w:after="80"/>
      <w:ind w:left="360"/>
      <w:jc w:val="both"/>
      <w:outlineLvl w:val="2"/>
    </w:pPr>
    <w:rPr>
      <w:rFonts w:ascii="Arial" w:eastAsia="Times New Roman" w:hAnsi="Arial" w:cs="Arial"/>
      <w:b w:val="0"/>
      <w:i w:val="0"/>
      <w:sz w:val="22"/>
    </w:rPr>
  </w:style>
  <w:style w:type="character" w:customStyle="1" w:styleId="Heading2Char">
    <w:name w:val="Heading 2 Char"/>
    <w:basedOn w:val="DefaultParagraphFont"/>
    <w:link w:val="Heading2"/>
    <w:semiHidden/>
    <w:rsid w:val="00EC6614"/>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FD0A04"/>
    <w:pPr>
      <w:spacing w:after="160" w:line="259" w:lineRule="auto"/>
      <w:ind w:left="720"/>
      <w:contextualSpacing/>
    </w:pPr>
    <w:rPr>
      <w:rFonts w:ascii="Calibri" w:eastAsia="Calibri" w:hAnsi="Calibri"/>
      <w:sz w:val="22"/>
      <w:szCs w:val="22"/>
    </w:rPr>
  </w:style>
  <w:style w:type="character" w:customStyle="1" w:styleId="fontstyle01">
    <w:name w:val="fontstyle01"/>
    <w:rsid w:val="00243D45"/>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32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4330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Sioux Valley-Southwestern Electric Cooperative, Inc</vt:lpstr>
    </vt:vector>
  </TitlesOfParts>
  <Company>Sioux Valley</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Sioux Valley-Southwestern Electric Cooperative, Inc</dc:title>
  <dc:subject/>
  <dc:creator>Edie Larson</dc:creator>
  <cp:keywords/>
  <cp:lastModifiedBy>Nanette Akinleye</cp:lastModifiedBy>
  <cp:revision>2</cp:revision>
  <cp:lastPrinted>2022-06-27T17:19:00Z</cp:lastPrinted>
  <dcterms:created xsi:type="dcterms:W3CDTF">2023-03-06T21:00:00Z</dcterms:created>
  <dcterms:modified xsi:type="dcterms:W3CDTF">2023-03-06T21:00:00Z</dcterms:modified>
</cp:coreProperties>
</file>